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7FE" w:rsidRPr="008D67FE" w:rsidRDefault="008D67FE" w:rsidP="008D67FE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8D67FE">
        <w:rPr>
          <w:rFonts w:asciiTheme="majorHAnsi" w:hAnsiTheme="majorHAnsi"/>
          <w:b/>
          <w:sz w:val="40"/>
          <w:szCs w:val="40"/>
        </w:rPr>
        <w:t>Clackamas Holiday Edge</w:t>
      </w:r>
      <w:r>
        <w:rPr>
          <w:rFonts w:asciiTheme="majorHAnsi" w:hAnsiTheme="majorHAnsi"/>
          <w:b/>
          <w:sz w:val="40"/>
          <w:szCs w:val="40"/>
        </w:rPr>
        <w:t xml:space="preserve"> – December 7</w:t>
      </w:r>
      <w:r w:rsidRPr="008D67FE">
        <w:rPr>
          <w:rFonts w:asciiTheme="majorHAnsi" w:hAnsiTheme="majorHAnsi"/>
          <w:b/>
          <w:sz w:val="40"/>
          <w:szCs w:val="40"/>
          <w:vertAlign w:val="superscript"/>
        </w:rPr>
        <w:t>th</w:t>
      </w:r>
      <w:r>
        <w:rPr>
          <w:rFonts w:asciiTheme="majorHAnsi" w:hAnsiTheme="majorHAnsi"/>
          <w:b/>
          <w:sz w:val="40"/>
          <w:szCs w:val="40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>Students may sign up for a total of two individual events and one debate (</w:t>
      </w:r>
      <w:proofErr w:type="spellStart"/>
      <w:r w:rsidRPr="008D67FE">
        <w:rPr>
          <w:rFonts w:asciiTheme="majorHAnsi" w:hAnsiTheme="majorHAnsi"/>
          <w:sz w:val="24"/>
          <w:szCs w:val="24"/>
        </w:rPr>
        <w:t>Parli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, LD, or Public Forum) or Policy (CX) Debate or Student Congress. Student Congress and </w:t>
      </w:r>
      <w:proofErr w:type="gramStart"/>
      <w:r w:rsidRPr="008D67FE">
        <w:rPr>
          <w:rFonts w:asciiTheme="majorHAnsi" w:hAnsiTheme="majorHAnsi"/>
          <w:sz w:val="24"/>
          <w:szCs w:val="24"/>
        </w:rPr>
        <w:t xml:space="preserve">CX </w:t>
      </w:r>
      <w:r>
        <w:rPr>
          <w:rFonts w:asciiTheme="majorHAnsi" w:hAnsiTheme="majorHAnsi"/>
          <w:sz w:val="24"/>
          <w:szCs w:val="24"/>
        </w:rPr>
        <w:t xml:space="preserve"> c</w:t>
      </w:r>
      <w:r w:rsidRPr="008D67FE">
        <w:rPr>
          <w:rFonts w:asciiTheme="majorHAnsi" w:hAnsiTheme="majorHAnsi"/>
          <w:sz w:val="24"/>
          <w:szCs w:val="24"/>
        </w:rPr>
        <w:t>onflicts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with ALL other events. CX debaters may not sign up for a second event.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draw occurs during Pattern A. Students will not receive additional prep if competing in another Pattern </w:t>
      </w:r>
      <w:proofErr w:type="gramStart"/>
      <w:r w:rsidRPr="008D67FE">
        <w:rPr>
          <w:rFonts w:asciiTheme="majorHAnsi" w:hAnsiTheme="majorHAnsi"/>
          <w:sz w:val="24"/>
          <w:szCs w:val="24"/>
        </w:rPr>
        <w:t>A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event, nor may they change speaking order.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A: ADS, DI, Duo, Expos,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, HI, Impromptu, Oratory, Poetry, Prose, Radio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B: CX, Public Forum, LD, </w:t>
      </w:r>
      <w:proofErr w:type="spellStart"/>
      <w:r w:rsidRPr="008D67FE">
        <w:rPr>
          <w:rFonts w:asciiTheme="majorHAnsi" w:hAnsiTheme="majorHAnsi"/>
          <w:sz w:val="24"/>
          <w:szCs w:val="24"/>
        </w:rPr>
        <w:t>Parli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, LIBELL, Storytelling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C: Student Congress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Topics: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We will use the November/December topic for LDV.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We will use the December topic for Public Forum.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proofErr w:type="spellStart"/>
      <w:r w:rsidRPr="008D67FE">
        <w:rPr>
          <w:rFonts w:asciiTheme="majorHAnsi" w:hAnsiTheme="majorHAnsi"/>
          <w:sz w:val="24"/>
          <w:szCs w:val="24"/>
        </w:rPr>
        <w:t>Parli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debate will be a mix of policy, value and philosophical topics.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Storytelling will be horror stories this year.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Deadlines: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Initial registration is due by Monday, December 2nd </w:t>
      </w:r>
      <w:r>
        <w:rPr>
          <w:rFonts w:asciiTheme="majorHAnsi" w:hAnsiTheme="majorHAnsi"/>
          <w:sz w:val="24"/>
          <w:szCs w:val="24"/>
        </w:rPr>
        <w:t>at 3:00pm. That said</w:t>
      </w:r>
      <w:proofErr w:type="gramStart"/>
      <w:r>
        <w:rPr>
          <w:rFonts w:asciiTheme="majorHAnsi" w:hAnsiTheme="majorHAnsi"/>
          <w:sz w:val="24"/>
          <w:szCs w:val="24"/>
        </w:rPr>
        <w:t>,</w:t>
      </w:r>
      <w:proofErr w:type="gramEnd"/>
      <w:r>
        <w:rPr>
          <w:rFonts w:asciiTheme="majorHAnsi" w:hAnsiTheme="majorHAnsi"/>
          <w:sz w:val="24"/>
          <w:szCs w:val="24"/>
        </w:rPr>
        <w:t xml:space="preserve"> you should register ASAP (either in room 102 or via email/</w:t>
      </w:r>
      <w:proofErr w:type="spellStart"/>
      <w:r>
        <w:rPr>
          <w:rFonts w:asciiTheme="majorHAnsi" w:hAnsiTheme="majorHAnsi"/>
          <w:sz w:val="24"/>
          <w:szCs w:val="24"/>
        </w:rPr>
        <w:t>facebook</w:t>
      </w:r>
      <w:proofErr w:type="spellEnd"/>
      <w:r>
        <w:rPr>
          <w:rFonts w:asciiTheme="majorHAnsi" w:hAnsiTheme="majorHAnsi"/>
          <w:sz w:val="24"/>
          <w:szCs w:val="24"/>
        </w:rPr>
        <w:t xml:space="preserve"> to guarantee your entry). Drops will be accepted until Tuesday December 3</w:t>
      </w:r>
      <w:r w:rsidRPr="008D67FE">
        <w:rPr>
          <w:rFonts w:asciiTheme="majorHAnsi" w:hAnsiTheme="majorHAnsi"/>
          <w:sz w:val="24"/>
          <w:szCs w:val="24"/>
          <w:vertAlign w:val="superscript"/>
        </w:rPr>
        <w:t>rd</w:t>
      </w:r>
      <w:r>
        <w:rPr>
          <w:rFonts w:asciiTheme="majorHAnsi" w:hAnsiTheme="majorHAnsi"/>
          <w:sz w:val="24"/>
          <w:szCs w:val="24"/>
        </w:rPr>
        <w:t xml:space="preserve"> at 8pm (the end of practice).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Judging: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Rose CANNOT </w:t>
      </w:r>
      <w:proofErr w:type="gramStart"/>
      <w:r>
        <w:rPr>
          <w:rFonts w:asciiTheme="majorHAnsi" w:hAnsiTheme="majorHAnsi"/>
          <w:sz w:val="24"/>
          <w:szCs w:val="24"/>
        </w:rPr>
        <w:t>be</w:t>
      </w:r>
      <w:proofErr w:type="gramEnd"/>
      <w:r>
        <w:rPr>
          <w:rFonts w:asciiTheme="majorHAnsi" w:hAnsiTheme="majorHAnsi"/>
          <w:sz w:val="24"/>
          <w:szCs w:val="24"/>
        </w:rPr>
        <w:t xml:space="preserve"> at this Tournament, we NEED judges. Please ask your parents NOW if they can help!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Clackamas High School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14486 SE 122nd Ave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Clackamas, Oregon 97015 Schedule – Clackamas Holiday Edge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December 7, 2013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</w:p>
    <w:p w:rsidR="008D67FE" w:rsidRDefault="008D67F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 w:type="page"/>
      </w:r>
    </w:p>
    <w:p w:rsidR="008D67FE" w:rsidRPr="008D67FE" w:rsidRDefault="008D67FE" w:rsidP="008D67FE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8D67FE">
        <w:rPr>
          <w:rFonts w:asciiTheme="majorHAnsi" w:hAnsiTheme="majorHAnsi"/>
          <w:b/>
          <w:sz w:val="28"/>
          <w:szCs w:val="28"/>
        </w:rPr>
        <w:lastRenderedPageBreak/>
        <w:t>Schedule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A: ADS, DI, Duo, Expos,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, HI, Impromptu, Oratory, Poetry, Prose, Radio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B: CX (see times below) Public Forum, LD, Public, LIBELL, Storytelling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Pattern C: Student Congress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6:00</w:t>
      </w:r>
      <w:proofErr w:type="gramStart"/>
      <w:r>
        <w:rPr>
          <w:rFonts w:asciiTheme="majorHAnsi" w:hAnsiTheme="majorHAnsi"/>
          <w:b/>
          <w:sz w:val="24"/>
          <w:szCs w:val="24"/>
        </w:rPr>
        <w:t>am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Departure!!!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07:00 – 07:40 am Registration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18"/>
          <w:szCs w:val="18"/>
        </w:rPr>
      </w:pPr>
      <w:proofErr w:type="gramStart"/>
      <w:r w:rsidRPr="008D67FE">
        <w:rPr>
          <w:rFonts w:asciiTheme="majorHAnsi" w:hAnsiTheme="majorHAnsi"/>
          <w:sz w:val="24"/>
          <w:szCs w:val="24"/>
        </w:rPr>
        <w:t xml:space="preserve">07:40 – 07:55 am </w:t>
      </w:r>
      <w:r w:rsidRPr="008D67FE">
        <w:rPr>
          <w:rFonts w:asciiTheme="majorHAnsi" w:hAnsiTheme="majorHAnsi"/>
          <w:sz w:val="18"/>
          <w:szCs w:val="18"/>
        </w:rPr>
        <w:t>Mandatory meeting for coaches and competitors in the commons.</w:t>
      </w:r>
      <w:proofErr w:type="gramEnd"/>
      <w:r w:rsidRPr="008D67FE">
        <w:rPr>
          <w:rFonts w:asciiTheme="majorHAnsi" w:hAnsiTheme="majorHAnsi"/>
          <w:sz w:val="18"/>
          <w:szCs w:val="18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18"/>
          <w:szCs w:val="18"/>
        </w:rPr>
      </w:pPr>
      <w:r w:rsidRPr="008D67FE">
        <w:rPr>
          <w:rFonts w:asciiTheme="majorHAnsi" w:hAnsiTheme="majorHAnsi"/>
          <w:sz w:val="18"/>
          <w:szCs w:val="18"/>
        </w:rPr>
        <w:t xml:space="preserve">Basic judge training in the </w:t>
      </w:r>
      <w:proofErr w:type="gramStart"/>
      <w:r w:rsidRPr="008D67FE">
        <w:rPr>
          <w:rFonts w:asciiTheme="majorHAnsi" w:hAnsiTheme="majorHAnsi"/>
          <w:sz w:val="18"/>
          <w:szCs w:val="18"/>
        </w:rPr>
        <w:t>coaches</w:t>
      </w:r>
      <w:proofErr w:type="gramEnd"/>
      <w:r w:rsidRPr="008D67FE">
        <w:rPr>
          <w:rFonts w:asciiTheme="majorHAnsi" w:hAnsiTheme="majorHAnsi"/>
          <w:sz w:val="18"/>
          <w:szCs w:val="18"/>
        </w:rPr>
        <w:t xml:space="preserve"> lounge.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07:45 am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draw at 502.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08:00 – 09:45 am Pattern </w:t>
      </w:r>
      <w:proofErr w:type="gramStart"/>
      <w:r w:rsidRPr="008D67FE">
        <w:rPr>
          <w:rFonts w:asciiTheme="majorHAnsi" w:hAnsiTheme="majorHAnsi"/>
          <w:sz w:val="24"/>
          <w:szCs w:val="24"/>
        </w:rPr>
        <w:t>A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Round 1 –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draw at 7:45 in room 502.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09:00 Policy Round 1 Begins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09:45 – 11:15 am Pattern B Round 1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11:15 – 12:45 pm Pattern </w:t>
      </w:r>
      <w:proofErr w:type="gramStart"/>
      <w:r w:rsidRPr="008D67FE">
        <w:rPr>
          <w:rFonts w:asciiTheme="majorHAnsi" w:hAnsiTheme="majorHAnsi"/>
          <w:sz w:val="24"/>
          <w:szCs w:val="24"/>
        </w:rPr>
        <w:t>A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Round 2 –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draw at 11:00 am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12:00 Policy Round 2 Begins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12:45 – 02:15 pm Pattern B Round 2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02:15 – 03:45 pm Pattern </w:t>
      </w:r>
      <w:proofErr w:type="gramStart"/>
      <w:r w:rsidRPr="008D67FE">
        <w:rPr>
          <w:rFonts w:asciiTheme="majorHAnsi" w:hAnsiTheme="majorHAnsi"/>
          <w:sz w:val="24"/>
          <w:szCs w:val="24"/>
        </w:rPr>
        <w:t>A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Round 3 – </w:t>
      </w:r>
      <w:proofErr w:type="spellStart"/>
      <w:r w:rsidRPr="008D67FE">
        <w:rPr>
          <w:rFonts w:asciiTheme="majorHAnsi" w:hAnsiTheme="majorHAnsi"/>
          <w:sz w:val="24"/>
          <w:szCs w:val="24"/>
        </w:rPr>
        <w:t>Extemp</w:t>
      </w:r>
      <w:proofErr w:type="spellEnd"/>
      <w:r w:rsidRPr="008D67FE">
        <w:rPr>
          <w:rFonts w:asciiTheme="majorHAnsi" w:hAnsiTheme="majorHAnsi"/>
          <w:sz w:val="24"/>
          <w:szCs w:val="24"/>
        </w:rPr>
        <w:t xml:space="preserve"> draw at 2:00 pm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03:00 Policy Round 3 Begins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03:45 – 05:15 pm Pattern B Round 3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>05:15 – 06:45 pm Finals Patt</w:t>
      </w:r>
      <w:r>
        <w:rPr>
          <w:rFonts w:asciiTheme="majorHAnsi" w:hAnsiTheme="majorHAnsi"/>
          <w:sz w:val="24"/>
          <w:szCs w:val="24"/>
        </w:rPr>
        <w:t xml:space="preserve">ern </w:t>
      </w:r>
      <w:proofErr w:type="gramStart"/>
      <w:r>
        <w:rPr>
          <w:rFonts w:asciiTheme="majorHAnsi" w:hAnsiTheme="majorHAnsi"/>
          <w:sz w:val="24"/>
          <w:szCs w:val="24"/>
        </w:rPr>
        <w:t>A</w:t>
      </w:r>
      <w:proofErr w:type="gram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Extemp</w:t>
      </w:r>
      <w:proofErr w:type="spellEnd"/>
      <w:r>
        <w:rPr>
          <w:rFonts w:asciiTheme="majorHAnsi" w:hAnsiTheme="majorHAnsi"/>
          <w:sz w:val="24"/>
          <w:szCs w:val="24"/>
        </w:rPr>
        <w:t xml:space="preserve"> draw at 5:00 pm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Open ADS finals in auditorium.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ASAP/5:15 Policy Finals Begin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ASAP/6:00 pm Finals Pattern B – We will start as early as possible – so watch postings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07:00 – 7:30 pm </w:t>
      </w:r>
      <w:proofErr w:type="gramStart"/>
      <w:r w:rsidRPr="008D67FE">
        <w:rPr>
          <w:rFonts w:asciiTheme="majorHAnsi" w:hAnsiTheme="majorHAnsi"/>
          <w:sz w:val="24"/>
          <w:szCs w:val="24"/>
        </w:rPr>
        <w:t>Clean</w:t>
      </w:r>
      <w:proofErr w:type="gramEnd"/>
      <w:r w:rsidRPr="008D67FE">
        <w:rPr>
          <w:rFonts w:asciiTheme="majorHAnsi" w:hAnsiTheme="majorHAnsi"/>
          <w:sz w:val="24"/>
          <w:szCs w:val="24"/>
        </w:rPr>
        <w:t xml:space="preserve"> Up – We won't start until the commons are cleaned up.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7:45 pm Awards in the Auditorium </w:t>
      </w:r>
    </w:p>
    <w:p w:rsid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Depart at 8:15pm (assuming a bus shows </w:t>
      </w:r>
      <w:proofErr w:type="gramStart"/>
      <w:r>
        <w:rPr>
          <w:rFonts w:asciiTheme="majorHAnsi" w:hAnsiTheme="majorHAnsi"/>
          <w:b/>
          <w:sz w:val="24"/>
          <w:szCs w:val="24"/>
        </w:rPr>
        <w:t xml:space="preserve">up </w:t>
      </w:r>
      <w:proofErr w:type="gramEnd"/>
      <w:r w:rsidRPr="008D67FE">
        <w:rPr>
          <w:rFonts w:asciiTheme="majorHAnsi" w:hAnsiTheme="majorHAnsi"/>
          <w:b/>
          <w:sz w:val="24"/>
          <w:szCs w:val="24"/>
        </w:rPr>
        <w:sym w:font="Wingdings" w:char="F04A"/>
      </w:r>
      <w:r>
        <w:rPr>
          <w:rFonts w:asciiTheme="majorHAnsi" w:hAnsiTheme="majorHAnsi"/>
          <w:b/>
          <w:sz w:val="24"/>
          <w:szCs w:val="24"/>
        </w:rPr>
        <w:t>)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Congress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Docket 8:30 – 9:00 am – Setting the Docket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Session 1 9:30 - 12:30 am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Lunch 12:30 – 1:30 pm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Session 2 1:30 – 4:30 pm </w:t>
      </w: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8D67FE">
        <w:rPr>
          <w:rFonts w:asciiTheme="majorHAnsi" w:hAnsiTheme="majorHAnsi"/>
          <w:sz w:val="24"/>
          <w:szCs w:val="24"/>
        </w:rPr>
        <w:t xml:space="preserve"> </w:t>
      </w:r>
    </w:p>
    <w:p w:rsidR="00C01E6B" w:rsidRDefault="00C01E6B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D67FE" w:rsidRPr="008D67FE" w:rsidRDefault="008D67FE" w:rsidP="008D67FE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D67FE" w:rsidRPr="008D67FE" w:rsidSect="00C0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D67FE"/>
    <w:rsid w:val="005D2A38"/>
    <w:rsid w:val="008D67FE"/>
    <w:rsid w:val="009656BF"/>
    <w:rsid w:val="00C01E6B"/>
    <w:rsid w:val="00D50CCC"/>
    <w:rsid w:val="00D5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wkadmin</dc:creator>
  <cp:lastModifiedBy>wkadmin</cp:lastModifiedBy>
  <cp:revision>1</cp:revision>
  <cp:lastPrinted>2013-11-26T15:26:00Z</cp:lastPrinted>
  <dcterms:created xsi:type="dcterms:W3CDTF">2013-11-26T15:19:00Z</dcterms:created>
  <dcterms:modified xsi:type="dcterms:W3CDTF">2013-11-26T19:03:00Z</dcterms:modified>
</cp:coreProperties>
</file>